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302" w:rsidRDefault="00F86302" w:rsidP="00FF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990" w:rsidRPr="003C119A" w:rsidRDefault="00AD7990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19A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олимпиада школьников </w:t>
      </w:r>
      <w:r w:rsidR="00423A08" w:rsidRPr="003C119A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423A08">
        <w:rPr>
          <w:rFonts w:ascii="Times New Roman" w:hAnsi="Times New Roman" w:cs="Times New Roman"/>
          <w:b/>
          <w:bCs/>
          <w:sz w:val="28"/>
          <w:szCs w:val="28"/>
        </w:rPr>
        <w:t>9/2020</w:t>
      </w:r>
      <w:r w:rsidR="00423A08" w:rsidRPr="003C119A">
        <w:rPr>
          <w:rFonts w:ascii="Times New Roman" w:hAnsi="Times New Roman" w:cs="Times New Roman"/>
          <w:b/>
          <w:bCs/>
          <w:sz w:val="28"/>
          <w:szCs w:val="28"/>
        </w:rPr>
        <w:t xml:space="preserve"> уч. г.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119A">
        <w:rPr>
          <w:rFonts w:ascii="Times New Roman" w:hAnsi="Times New Roman" w:cs="Times New Roman"/>
          <w:b/>
          <w:bCs/>
          <w:sz w:val="28"/>
          <w:szCs w:val="28"/>
        </w:rPr>
        <w:t>по экономик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</w:p>
    <w:p w:rsidR="00AD7990" w:rsidRPr="00423A08" w:rsidRDefault="00423A08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A08"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8043FB" w:rsidRDefault="00423A08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10 класс</w:t>
      </w:r>
    </w:p>
    <w:p w:rsidR="008043FB" w:rsidRPr="00922C11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2C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1.Какое из этих положение не имеет отношения к определению пред</w:t>
      </w:r>
      <w:bookmarkStart w:id="0" w:name="_GoBack"/>
      <w:bookmarkEnd w:id="0"/>
      <w:r w:rsidRPr="00922C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 теоретической экономики?</w:t>
      </w:r>
    </w:p>
    <w:p w:rsidR="008043FB" w:rsidRPr="008043FB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043FB">
        <w:rPr>
          <w:rFonts w:ascii="Times New Roman" w:hAnsi="Times New Roman" w:cs="Times New Roman"/>
          <w:bCs/>
          <w:iCs/>
          <w:sz w:val="24"/>
          <w:szCs w:val="24"/>
        </w:rPr>
        <w:t>1) Эффективное использование ресурсов.    2) Неограниченные производственные ресурсы.</w:t>
      </w:r>
    </w:p>
    <w:p w:rsidR="008043FB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043FB">
        <w:rPr>
          <w:rFonts w:ascii="Times New Roman" w:hAnsi="Times New Roman" w:cs="Times New Roman"/>
          <w:bCs/>
          <w:iCs/>
          <w:sz w:val="24"/>
          <w:szCs w:val="24"/>
        </w:rPr>
        <w:t xml:space="preserve">3) максимальное удовлетворение потребностей.     4) Материальные и духовные потребности </w:t>
      </w:r>
    </w:p>
    <w:p w:rsidR="008043FB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043FB">
        <w:rPr>
          <w:rFonts w:ascii="Times New Roman" w:hAnsi="Times New Roman" w:cs="Times New Roman"/>
          <w:bCs/>
          <w:iCs/>
          <w:sz w:val="24"/>
          <w:szCs w:val="24"/>
        </w:rPr>
        <w:t>5) Редкость блага.</w:t>
      </w:r>
    </w:p>
    <w:p w:rsidR="008043FB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8043FB" w:rsidRPr="00922C11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2C11">
        <w:rPr>
          <w:rFonts w:ascii="Times New Roman" w:hAnsi="Times New Roman" w:cs="Times New Roman"/>
          <w:b/>
          <w:bCs/>
          <w:iCs/>
          <w:sz w:val="24"/>
          <w:szCs w:val="24"/>
        </w:rPr>
        <w:t>2. Э</w:t>
      </w:r>
      <w:r w:rsidR="00922C11">
        <w:rPr>
          <w:rFonts w:ascii="Times New Roman" w:hAnsi="Times New Roman" w:cs="Times New Roman"/>
          <w:b/>
          <w:bCs/>
          <w:iCs/>
          <w:sz w:val="24"/>
          <w:szCs w:val="24"/>
        </w:rPr>
        <w:t>кономическая модель не является:</w:t>
      </w:r>
    </w:p>
    <w:p w:rsidR="00922C11" w:rsidRDefault="008043FB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</w:t>
      </w:r>
      <w:r w:rsidR="00922C11">
        <w:rPr>
          <w:rFonts w:ascii="Times New Roman" w:hAnsi="Times New Roman" w:cs="Times New Roman"/>
          <w:bCs/>
          <w:iCs/>
          <w:sz w:val="24"/>
          <w:szCs w:val="24"/>
        </w:rPr>
        <w:t>И</w:t>
      </w:r>
      <w:r>
        <w:rPr>
          <w:rFonts w:ascii="Times New Roman" w:hAnsi="Times New Roman" w:cs="Times New Roman"/>
          <w:bCs/>
          <w:iCs/>
          <w:sz w:val="24"/>
          <w:szCs w:val="24"/>
        </w:rPr>
        <w:t>деальным типом экономики или политики,</w:t>
      </w:r>
      <w:r w:rsidR="00922C11">
        <w:rPr>
          <w:rFonts w:ascii="Times New Roman" w:hAnsi="Times New Roman" w:cs="Times New Roman"/>
          <w:bCs/>
          <w:iCs/>
          <w:sz w:val="24"/>
          <w:szCs w:val="24"/>
        </w:rPr>
        <w:t xml:space="preserve"> во имя которых мы должны работать.</w:t>
      </w:r>
    </w:p>
    <w:p w:rsidR="008043FB" w:rsidRDefault="00922C11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2)Инструментом для экономических прогнозов.</w:t>
      </w:r>
    </w:p>
    <w:p w:rsidR="00922C11" w:rsidRDefault="00922C11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3)Комплексом экономических принципов.</w:t>
      </w:r>
    </w:p>
    <w:p w:rsidR="00922C11" w:rsidRPr="008043FB" w:rsidRDefault="00922C11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4)Объяснением, как функционирует экономика и ее отдельные сектора.</w:t>
      </w:r>
    </w:p>
    <w:p w:rsidR="00922C11" w:rsidRDefault="00922C11" w:rsidP="00804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 К некачественным (</w:t>
      </w:r>
      <w:proofErr w:type="spellStart"/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инфериорным</w:t>
      </w:r>
      <w:proofErr w:type="spellEnd"/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) благам точно можно отнести: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1) соль;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2) услуги в сфере бесплатного образования и здравоохранения;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3) рыбу «второй свежести»;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китайскую бытовую технику;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5) нет верного ответа.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 Спрос на «Жигули» менее эластичен, чем на легковые автомобили в целом.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 Если труд является единственным переменным фактором производства, то</w:t>
      </w:r>
    </w:p>
    <w:p w:rsidR="00430AC5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переменные издержки линейно зависят от количества труда.</w:t>
      </w:r>
    </w:p>
    <w:p w:rsidR="00430AC5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2C11">
        <w:rPr>
          <w:rFonts w:ascii="Times New Roman" w:hAnsi="Times New Roman" w:cs="Times New Roman"/>
          <w:b/>
          <w:bCs/>
          <w:sz w:val="24"/>
          <w:szCs w:val="24"/>
        </w:rPr>
        <w:t>6. Если исследуется экономика, как целостная система, то это анализ:</w:t>
      </w:r>
    </w:p>
    <w:p w:rsidR="00922C11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Микроэкономический.     2) Макроэкономический.      3) Позитивный.       4)Нормативный.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 ВВП данной страны положительно зависит от размера ВВП других стран.</w:t>
      </w:r>
    </w:p>
    <w:p w:rsidR="00430AC5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sz w:val="24"/>
          <w:szCs w:val="24"/>
        </w:rPr>
        <w:t>2) нет</w:t>
      </w:r>
    </w:p>
    <w:p w:rsidR="00430AC5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AC5" w:rsidRPr="003C119A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 Если общая численность населения страны составляет 110 млн</w:t>
      </w:r>
      <w:proofErr w:type="gramStart"/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="00430AC5"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трудоспособного населения 95 млн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 занятых 73,6 млн.чел.,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фактический уровень безработицы 8%, численность фрикционных безработных 3,2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млн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 циклических безработных 2 млн.чел, то уровень структурной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безработицы 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равен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C5">
        <w:rPr>
          <w:rFonts w:ascii="Times New Roman" w:hAnsi="Times New Roman" w:cs="Times New Roman"/>
          <w:bCs/>
          <w:sz w:val="24"/>
          <w:szCs w:val="24"/>
        </w:rPr>
        <w:t>1) 1,5%;</w:t>
      </w:r>
      <w:r w:rsidRPr="003C119A">
        <w:rPr>
          <w:rFonts w:ascii="Times New Roman" w:hAnsi="Times New Roman" w:cs="Times New Roman"/>
          <w:sz w:val="24"/>
          <w:szCs w:val="24"/>
        </w:rPr>
        <w:t>2) 1,7%; 3) 2,1%; 4) 3%; 5) нет верного ответа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Проблемы того, «что, как и для кого производить» могут иметь отношение:</w:t>
      </w: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2C11">
        <w:rPr>
          <w:rFonts w:ascii="Times New Roman" w:hAnsi="Times New Roman" w:cs="Times New Roman"/>
          <w:bCs/>
          <w:sz w:val="24"/>
          <w:szCs w:val="24"/>
        </w:rPr>
        <w:t>1)Только к тотальным системам или к обществам, где господствует централизованное планирование.</w:t>
      </w: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2C11">
        <w:rPr>
          <w:rFonts w:ascii="Times New Roman" w:hAnsi="Times New Roman" w:cs="Times New Roman"/>
          <w:bCs/>
          <w:sz w:val="24"/>
          <w:szCs w:val="24"/>
        </w:rPr>
        <w:t>2)Только к рыночной экономике.</w:t>
      </w: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2C11">
        <w:rPr>
          <w:rFonts w:ascii="Times New Roman" w:hAnsi="Times New Roman" w:cs="Times New Roman"/>
          <w:bCs/>
          <w:sz w:val="24"/>
          <w:szCs w:val="24"/>
        </w:rPr>
        <w:t>3) Только к отсталой экономике.</w:t>
      </w: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2C11">
        <w:rPr>
          <w:rFonts w:ascii="Times New Roman" w:hAnsi="Times New Roman" w:cs="Times New Roman"/>
          <w:bCs/>
          <w:sz w:val="24"/>
          <w:szCs w:val="24"/>
        </w:rPr>
        <w:t>4) К любому обществу относительно его социально экономической и политической организации.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22C11" w:rsidRPr="006445AF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45AF">
        <w:rPr>
          <w:rFonts w:ascii="Times New Roman" w:hAnsi="Times New Roman" w:cs="Times New Roman"/>
          <w:b/>
          <w:bCs/>
          <w:sz w:val="24"/>
          <w:szCs w:val="24"/>
        </w:rPr>
        <w:t>10. Какие из этих социальных явлений связаны с общественным разделением труда: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1)Появление денег, необходимых для обмена.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2)Появление капитала.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3)</w:t>
      </w:r>
      <w:r w:rsidR="006445AF">
        <w:rPr>
          <w:rFonts w:ascii="Times New Roman" w:hAnsi="Times New Roman" w:cs="Times New Roman"/>
          <w:bCs/>
          <w:sz w:val="24"/>
          <w:szCs w:val="24"/>
        </w:rPr>
        <w:t>Взаимосвязь и взаимозаменяемость людей в производстве.</w:t>
      </w:r>
    </w:p>
    <w:p w:rsidR="00922C11" w:rsidRP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4)</w:t>
      </w:r>
      <w:r w:rsidR="006445AF">
        <w:rPr>
          <w:rFonts w:ascii="Times New Roman" w:hAnsi="Times New Roman" w:cs="Times New Roman"/>
          <w:bCs/>
          <w:sz w:val="24"/>
          <w:szCs w:val="24"/>
        </w:rPr>
        <w:t>Ни одно из этих явлений не связано с данной тенденцией.</w:t>
      </w:r>
    </w:p>
    <w:p w:rsidR="00922C11" w:rsidRDefault="00922C11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45A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C119A">
        <w:rPr>
          <w:rFonts w:ascii="Times New Roman" w:hAnsi="Times New Roman" w:cs="Times New Roman"/>
          <w:b/>
          <w:bCs/>
          <w:sz w:val="24"/>
          <w:szCs w:val="24"/>
        </w:rPr>
        <w:t>. Микроэкономика изучает: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1A1D03" w:rsidRPr="003C119A">
        <w:rPr>
          <w:rFonts w:ascii="Times New Roman" w:hAnsi="Times New Roman" w:cs="Times New Roman"/>
          <w:bCs/>
          <w:sz w:val="24"/>
          <w:szCs w:val="24"/>
        </w:rPr>
        <w:t>ситуации</w:t>
      </w:r>
      <w:r w:rsidRPr="003C119A">
        <w:rPr>
          <w:rFonts w:ascii="Times New Roman" w:hAnsi="Times New Roman" w:cs="Times New Roman"/>
          <w:bCs/>
          <w:sz w:val="24"/>
          <w:szCs w:val="24"/>
        </w:rPr>
        <w:t xml:space="preserve"> на отдельных товарных рынках;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lastRenderedPageBreak/>
        <w:t>2) изменение цен и количеств на рынках взаимосвязанных товаров;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3) поведение отдельных экономических агентов;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взаимосвязь инфляции и безработицы;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5) проблемы экономического роста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45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C119A">
        <w:rPr>
          <w:rFonts w:ascii="Times New Roman" w:hAnsi="Times New Roman" w:cs="Times New Roman"/>
          <w:b/>
          <w:bCs/>
          <w:sz w:val="24"/>
          <w:szCs w:val="24"/>
        </w:rPr>
        <w:t>. К стимулирующим мерам государственной политики относятся: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1) снижение аккордных налогов;2) снижение нормы обязательных резервов;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3) снижение трансфертных выплат;</w:t>
      </w:r>
      <w:r w:rsidRPr="003C119A">
        <w:rPr>
          <w:rFonts w:ascii="Times New Roman" w:hAnsi="Times New Roman" w:cs="Times New Roman"/>
          <w:bCs/>
          <w:sz w:val="24"/>
          <w:szCs w:val="24"/>
        </w:rPr>
        <w:t>4) снижение учетной ставки;</w:t>
      </w:r>
    </w:p>
    <w:p w:rsidR="00430AC5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5) снижение государственных расходов.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5AF" w:rsidRP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45AF">
        <w:rPr>
          <w:rFonts w:ascii="Times New Roman" w:hAnsi="Times New Roman" w:cs="Times New Roman"/>
          <w:b/>
          <w:sz w:val="24"/>
          <w:szCs w:val="24"/>
        </w:rPr>
        <w:t xml:space="preserve">13. Изменения в уровне реальной заработной платы можно определить, сопоставляя изменения в уровне номинальной заработной платы с изменениями </w:t>
      </w:r>
      <w:proofErr w:type="gramStart"/>
      <w:r w:rsidRPr="006445A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6445AF">
        <w:rPr>
          <w:rFonts w:ascii="Times New Roman" w:hAnsi="Times New Roman" w:cs="Times New Roman"/>
          <w:b/>
          <w:sz w:val="24"/>
          <w:szCs w:val="24"/>
        </w:rPr>
        <w:t>: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 на товары и услуги.      2)Норме прибыли.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Ставки налогообложения  4)Продолжительности рабочего времени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Ни один из ответов не является верным.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5AF" w:rsidRPr="001A1D03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1D03">
        <w:rPr>
          <w:rFonts w:ascii="Times New Roman" w:hAnsi="Times New Roman" w:cs="Times New Roman"/>
          <w:b/>
          <w:sz w:val="24"/>
          <w:szCs w:val="24"/>
        </w:rPr>
        <w:t>14.</w:t>
      </w:r>
      <w:r w:rsidR="001A1D03" w:rsidRPr="001A1D03">
        <w:rPr>
          <w:rFonts w:ascii="Times New Roman" w:hAnsi="Times New Roman" w:cs="Times New Roman"/>
          <w:b/>
          <w:sz w:val="24"/>
          <w:szCs w:val="24"/>
        </w:rPr>
        <w:t xml:space="preserve"> Рост процентной ставки ведет </w:t>
      </w:r>
      <w:proofErr w:type="gramStart"/>
      <w:r w:rsidR="001A1D03" w:rsidRPr="001A1D03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1A1D03" w:rsidRPr="001A1D03">
        <w:rPr>
          <w:rFonts w:ascii="Times New Roman" w:hAnsi="Times New Roman" w:cs="Times New Roman"/>
          <w:b/>
          <w:sz w:val="24"/>
          <w:szCs w:val="24"/>
        </w:rPr>
        <w:t>:</w:t>
      </w:r>
    </w:p>
    <w:p w:rsidR="001A1D03" w:rsidRDefault="001A1D03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1)Росту проса на заемные средства</w:t>
      </w:r>
    </w:p>
    <w:p w:rsidR="001A1D03" w:rsidRDefault="001A1D03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2)Росту предложения заемных средств.</w:t>
      </w:r>
    </w:p>
    <w:p w:rsidR="001A1D03" w:rsidRDefault="001A1D03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3)Сокращению предложения заемных средств.</w:t>
      </w:r>
    </w:p>
    <w:p w:rsidR="001A1D03" w:rsidRDefault="001A1D03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4)Росту объема предложения заемных средств.</w:t>
      </w:r>
    </w:p>
    <w:p w:rsidR="001A1D03" w:rsidRDefault="001A1D03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5)Росту объема спроса на заемные средства.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D03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5AF">
        <w:rPr>
          <w:rFonts w:ascii="Times New Roman" w:hAnsi="Times New Roman" w:cs="Times New Roman"/>
          <w:b/>
          <w:sz w:val="24"/>
          <w:szCs w:val="24"/>
        </w:rPr>
        <w:t>15. Студент имеет 10 000 рублей и решает: сберечь их или потратить.</w:t>
      </w:r>
    </w:p>
    <w:p w:rsidR="006445AF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он положит деньги в банк, то через год получит 12 000 рублей. Инфляция составляет 14 % в год.</w:t>
      </w:r>
    </w:p>
    <w:p w:rsidR="006445AF" w:rsidRPr="006445AF" w:rsidRDefault="006445AF" w:rsidP="006445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Рассчитайте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6445AF">
        <w:rPr>
          <w:rFonts w:ascii="Times New Roman" w:hAnsi="Times New Roman" w:cs="Times New Roman"/>
          <w:sz w:val="24"/>
          <w:szCs w:val="24"/>
        </w:rPr>
        <w:t>акова процентная ставка банка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445AF" w:rsidRDefault="006445AF" w:rsidP="006445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5AF">
        <w:rPr>
          <w:rFonts w:ascii="Times New Roman" w:hAnsi="Times New Roman" w:cs="Times New Roman"/>
          <w:sz w:val="24"/>
          <w:szCs w:val="24"/>
        </w:rPr>
        <w:t>Что вы посоветовали бы студенту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445AF" w:rsidRPr="006445AF" w:rsidRDefault="006445AF" w:rsidP="006445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повлияло бы на ваш совет снижение темпа инфляции до 10 % при неизменной ставке процента?</w:t>
      </w:r>
    </w:p>
    <w:p w:rsidR="006445AF" w:rsidRPr="003C119A" w:rsidRDefault="006445AF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F116D" w:rsidRDefault="00FF116D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F08DA" w:rsidRDefault="00EF08DA" w:rsidP="00EF08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737D" w:rsidRDefault="00CC737D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737D" w:rsidRDefault="00CC737D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3A08" w:rsidRDefault="00430AC5" w:rsidP="00430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19A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олимпиада школьников </w:t>
      </w:r>
      <w:r w:rsidR="00423A08">
        <w:rPr>
          <w:rFonts w:ascii="Times New Roman" w:hAnsi="Times New Roman" w:cs="Times New Roman"/>
          <w:b/>
          <w:bCs/>
          <w:sz w:val="28"/>
          <w:szCs w:val="28"/>
        </w:rPr>
        <w:t>2019/2020</w:t>
      </w:r>
      <w:r w:rsidR="00423A08" w:rsidRPr="003C119A">
        <w:rPr>
          <w:rFonts w:ascii="Times New Roman" w:hAnsi="Times New Roman" w:cs="Times New Roman"/>
          <w:b/>
          <w:bCs/>
          <w:sz w:val="28"/>
          <w:szCs w:val="28"/>
        </w:rPr>
        <w:t xml:space="preserve"> уч. г.</w:t>
      </w:r>
    </w:p>
    <w:p w:rsidR="00430AC5" w:rsidRPr="003C119A" w:rsidRDefault="00430AC5" w:rsidP="00430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19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 экономике</w:t>
      </w:r>
    </w:p>
    <w:p w:rsidR="00430AC5" w:rsidRPr="00423A08" w:rsidRDefault="00423A08" w:rsidP="00430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A08">
        <w:rPr>
          <w:rFonts w:ascii="Times New Roman" w:hAnsi="Times New Roman" w:cs="Times New Roman"/>
          <w:bCs/>
          <w:sz w:val="28"/>
          <w:szCs w:val="28"/>
        </w:rPr>
        <w:t>школьный этап</w:t>
      </w:r>
      <w:r w:rsidR="000F03A1" w:rsidRPr="00423A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F116D" w:rsidRDefault="00FF116D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30AC5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11 класс</w:t>
      </w:r>
    </w:p>
    <w:p w:rsidR="00430AC5" w:rsidRPr="003C119A" w:rsidRDefault="00430AC5" w:rsidP="00AD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1. Монополисту, </w:t>
      </w:r>
      <w:proofErr w:type="spell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максимизирующему</w:t>
      </w:r>
      <w:proofErr w:type="spellEnd"/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 прибыль, выгодно работать на 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неэластичном</w:t>
      </w:r>
      <w:proofErr w:type="gramEnd"/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участке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 кривой спроса.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</w:t>
      </w:r>
      <w:r w:rsidR="00DA7E18" w:rsidRPr="003C119A">
        <w:rPr>
          <w:rFonts w:ascii="Times New Roman" w:hAnsi="Times New Roman" w:cs="Times New Roman"/>
          <w:sz w:val="24"/>
          <w:szCs w:val="24"/>
        </w:rPr>
        <w:t xml:space="preserve">      2</w:t>
      </w:r>
      <w:r w:rsidRPr="003C119A">
        <w:rPr>
          <w:rFonts w:ascii="Times New Roman" w:hAnsi="Times New Roman" w:cs="Times New Roman"/>
          <w:bCs/>
          <w:sz w:val="24"/>
          <w:szCs w:val="24"/>
        </w:rPr>
        <w:t>) нет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990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. Если экономическая прибыль положительна, то бухгалтерская прибыль строго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больше нуля.</w:t>
      </w:r>
    </w:p>
    <w:p w:rsidR="00AD7990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1) да </w:t>
      </w:r>
      <w:r w:rsidRPr="003C119A">
        <w:rPr>
          <w:rFonts w:ascii="Times New Roman" w:hAnsi="Times New Roman" w:cs="Times New Roman"/>
          <w:sz w:val="24"/>
          <w:szCs w:val="24"/>
        </w:rPr>
        <w:t>2) нет</w:t>
      </w: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К некачественным (</w:t>
      </w:r>
      <w:proofErr w:type="spellStart"/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инфериорным</w:t>
      </w:r>
      <w:proofErr w:type="spellEnd"/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) благам точно можно отнести: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1) соль;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2) услуги в сфере бесплатного образования и здравоохранения;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3) рыбу «второй свежести»;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китайскую бытовую технику;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5) нет верного ответа.</w:t>
      </w: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Спрос на «Жигули» менее эластичен, чем на легковые автомобили в целом.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Если труд является единственным переменным фактором производства, то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переменные издержки линейно зависят от количества труда.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ВВП данной страны положительно зависит от размера ВВП других стран.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sz w:val="24"/>
          <w:szCs w:val="24"/>
        </w:rPr>
        <w:t>2) нет</w:t>
      </w: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Снижение Центральным банком нормы обязательных резервов положительно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скажется на доходности для вкладчиков коммерческих банков.</w:t>
      </w:r>
    </w:p>
    <w:p w:rsidR="00DA7E18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да       </w:t>
      </w:r>
      <w:r w:rsidRPr="003C119A"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30AC5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A7E18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A7E18" w:rsidRPr="003C119A">
        <w:rPr>
          <w:rFonts w:ascii="Times New Roman" w:hAnsi="Times New Roman" w:cs="Times New Roman"/>
          <w:b/>
          <w:bCs/>
          <w:sz w:val="24"/>
          <w:szCs w:val="24"/>
        </w:rPr>
        <w:t>. Постоянные затраты конкурентной фирмы равны 2000 руб., а выручка составляет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1000. На основании данной информации можно сделать вывод, что: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1) фирма должна прекратить производство;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2) фирма должна продолжить производство, но увеличить выпуск;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3) фирма должна продолжить производство, но уменьшить выпуск;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фирма должна увеличить цену своей продукции;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5) приведенной информации недостаточно для принятия решений.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990" w:rsidRPr="003C119A" w:rsidRDefault="00430AC5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. Долгосрочный эффект снижения военных расходов состоит </w:t>
      </w:r>
      <w:proofErr w:type="gramStart"/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3C119A">
        <w:rPr>
          <w:rFonts w:ascii="Times New Roman" w:hAnsi="Times New Roman" w:cs="Times New Roman"/>
          <w:sz w:val="24"/>
          <w:szCs w:val="24"/>
        </w:rPr>
        <w:t>росте</w:t>
      </w:r>
      <w:proofErr w:type="gramEnd"/>
      <w:r w:rsidRPr="003C119A">
        <w:rPr>
          <w:rFonts w:ascii="Times New Roman" w:hAnsi="Times New Roman" w:cs="Times New Roman"/>
          <w:sz w:val="24"/>
          <w:szCs w:val="24"/>
        </w:rPr>
        <w:t xml:space="preserve"> уровня цен;2) росте потенциального ВВП;3) росте фактического ВВП;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4) </w:t>
      </w:r>
      <w:proofErr w:type="gramStart"/>
      <w:r w:rsidRPr="003C119A">
        <w:rPr>
          <w:rFonts w:ascii="Times New Roman" w:hAnsi="Times New Roman" w:cs="Times New Roman"/>
          <w:bCs/>
          <w:sz w:val="24"/>
          <w:szCs w:val="24"/>
        </w:rPr>
        <w:t>снижении</w:t>
      </w:r>
      <w:proofErr w:type="gramEnd"/>
      <w:r w:rsidRPr="003C119A">
        <w:rPr>
          <w:rFonts w:ascii="Times New Roman" w:hAnsi="Times New Roman" w:cs="Times New Roman"/>
          <w:bCs/>
          <w:sz w:val="24"/>
          <w:szCs w:val="24"/>
        </w:rPr>
        <w:t xml:space="preserve"> уровня цен;</w:t>
      </w:r>
      <w:r w:rsidRPr="003C119A">
        <w:rPr>
          <w:rFonts w:ascii="Times New Roman" w:hAnsi="Times New Roman" w:cs="Times New Roman"/>
          <w:sz w:val="24"/>
          <w:szCs w:val="24"/>
        </w:rPr>
        <w:t>5) снижении фактического ВВП.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0AC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. Если предельная налоговая ставка неизменна, начиная 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 некоторого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налогонеоблагаемого</w:t>
      </w:r>
      <w:proofErr w:type="spellEnd"/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 минимума, то такой налог является:</w:t>
      </w:r>
    </w:p>
    <w:p w:rsidR="00AD7990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1</w:t>
      </w:r>
      <w:r w:rsidR="00AD7990" w:rsidRPr="003C119A">
        <w:rPr>
          <w:rFonts w:ascii="Times New Roman" w:hAnsi="Times New Roman" w:cs="Times New Roman"/>
          <w:bCs/>
          <w:sz w:val="24"/>
          <w:szCs w:val="24"/>
        </w:rPr>
        <w:t>) прогрессивным;</w:t>
      </w:r>
      <w:r w:rsidR="00AD7990" w:rsidRPr="003C119A">
        <w:rPr>
          <w:rFonts w:ascii="Times New Roman" w:hAnsi="Times New Roman" w:cs="Times New Roman"/>
          <w:sz w:val="24"/>
          <w:szCs w:val="24"/>
        </w:rPr>
        <w:t>2) прямым;3) пропорциональным;</w:t>
      </w:r>
    </w:p>
    <w:p w:rsidR="00AD7990" w:rsidRPr="003C119A" w:rsidRDefault="00AD7990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регрессивным;5) косвенным.</w:t>
      </w:r>
    </w:p>
    <w:p w:rsidR="00DA7E18" w:rsidRPr="003C119A" w:rsidRDefault="00DA7E18" w:rsidP="00DA7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990" w:rsidRPr="003C119A" w:rsidRDefault="00430AC5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11. 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Производственныевозможности,(тонны в год)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Страна А</w:t>
      </w:r>
      <w:r w:rsidR="003C119A" w:rsidRPr="003C119A">
        <w:rPr>
          <w:rFonts w:ascii="Times New Roman" w:hAnsi="Times New Roman" w:cs="Times New Roman"/>
          <w:sz w:val="24"/>
          <w:szCs w:val="24"/>
        </w:rPr>
        <w:t>Сыр   200;  Колбаса 100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  <w:r w:rsidR="003C119A" w:rsidRPr="003C119A">
        <w:rPr>
          <w:rFonts w:ascii="Times New Roman" w:hAnsi="Times New Roman" w:cs="Times New Roman"/>
          <w:sz w:val="24"/>
          <w:szCs w:val="24"/>
        </w:rPr>
        <w:t xml:space="preserve">   Сыр   </w:t>
      </w:r>
      <w:r w:rsidRPr="003C119A">
        <w:rPr>
          <w:rFonts w:ascii="Times New Roman" w:hAnsi="Times New Roman" w:cs="Times New Roman"/>
          <w:sz w:val="24"/>
          <w:szCs w:val="24"/>
        </w:rPr>
        <w:t>300</w:t>
      </w:r>
      <w:r w:rsidR="003C119A" w:rsidRPr="003C119A">
        <w:rPr>
          <w:rFonts w:ascii="Times New Roman" w:hAnsi="Times New Roman" w:cs="Times New Roman"/>
          <w:sz w:val="24"/>
          <w:szCs w:val="24"/>
        </w:rPr>
        <w:t>;  Колбаса  150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Какая страна имеет абсолютное преимущество в производстве сыра?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1) A;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 xml:space="preserve">2) Б; </w:t>
      </w:r>
    </w:p>
    <w:p w:rsidR="00AD7990" w:rsidRPr="003C119A" w:rsidRDefault="003C119A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</w:t>
      </w:r>
      <w:r w:rsidR="00AD7990" w:rsidRPr="003C119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AD7990" w:rsidRPr="003C119A">
        <w:rPr>
          <w:rFonts w:ascii="Times New Roman" w:hAnsi="Times New Roman" w:cs="Times New Roman"/>
          <w:sz w:val="24"/>
          <w:szCs w:val="24"/>
        </w:rPr>
        <w:t>никакая</w:t>
      </w:r>
      <w:proofErr w:type="gramEnd"/>
      <w:r w:rsidR="00AD7990" w:rsidRPr="003C119A">
        <w:rPr>
          <w:rFonts w:ascii="Times New Roman" w:hAnsi="Times New Roman" w:cs="Times New Roman"/>
          <w:sz w:val="24"/>
          <w:szCs w:val="24"/>
        </w:rPr>
        <w:t xml:space="preserve"> из двух стран;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4) на основании приведённой информации вывод сделать нельзя;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5) нет верного ответа.</w:t>
      </w:r>
    </w:p>
    <w:p w:rsidR="003C119A" w:rsidRPr="003C119A" w:rsidRDefault="003C119A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990" w:rsidRPr="003C119A" w:rsidRDefault="00430AC5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. Если общая численность населения страны составляет 110 млн</w:t>
      </w:r>
      <w:proofErr w:type="gramStart"/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трудоспособного населения 95 млн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 занятых 73,6 млн.чел.,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фактический уровень безработицы 8%, численность фрикционных безработных 3,2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>млн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.ч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ел., численность циклических безработных 2 млн.чел, то уровень структурной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безработицы </w:t>
      </w:r>
      <w:proofErr w:type="gramStart"/>
      <w:r w:rsidRPr="003C119A">
        <w:rPr>
          <w:rFonts w:ascii="Times New Roman" w:hAnsi="Times New Roman" w:cs="Times New Roman"/>
          <w:b/>
          <w:bCs/>
          <w:sz w:val="24"/>
          <w:szCs w:val="24"/>
        </w:rPr>
        <w:t>равен</w:t>
      </w:r>
      <w:proofErr w:type="gramEnd"/>
      <w:r w:rsidRPr="003C119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C5">
        <w:rPr>
          <w:rFonts w:ascii="Times New Roman" w:hAnsi="Times New Roman" w:cs="Times New Roman"/>
          <w:bCs/>
          <w:sz w:val="24"/>
          <w:szCs w:val="24"/>
        </w:rPr>
        <w:t>1) 1,5%</w:t>
      </w:r>
      <w:r w:rsidR="003C119A" w:rsidRPr="00430AC5">
        <w:rPr>
          <w:rFonts w:ascii="Times New Roman" w:hAnsi="Times New Roman" w:cs="Times New Roman"/>
          <w:bCs/>
          <w:sz w:val="24"/>
          <w:szCs w:val="24"/>
        </w:rPr>
        <w:t>;</w:t>
      </w:r>
      <w:r w:rsidRPr="003C119A">
        <w:rPr>
          <w:rFonts w:ascii="Times New Roman" w:hAnsi="Times New Roman" w:cs="Times New Roman"/>
          <w:sz w:val="24"/>
          <w:szCs w:val="24"/>
        </w:rPr>
        <w:t>2) 1,7%</w:t>
      </w:r>
      <w:r w:rsidR="003C119A" w:rsidRPr="003C119A">
        <w:rPr>
          <w:rFonts w:ascii="Times New Roman" w:hAnsi="Times New Roman" w:cs="Times New Roman"/>
          <w:sz w:val="24"/>
          <w:szCs w:val="24"/>
        </w:rPr>
        <w:t>;</w:t>
      </w:r>
      <w:r w:rsidRPr="003C119A">
        <w:rPr>
          <w:rFonts w:ascii="Times New Roman" w:hAnsi="Times New Roman" w:cs="Times New Roman"/>
          <w:sz w:val="24"/>
          <w:szCs w:val="24"/>
        </w:rPr>
        <w:t>3) 2,1%</w:t>
      </w:r>
      <w:r w:rsidR="003C119A" w:rsidRPr="003C119A">
        <w:rPr>
          <w:rFonts w:ascii="Times New Roman" w:hAnsi="Times New Roman" w:cs="Times New Roman"/>
          <w:sz w:val="24"/>
          <w:szCs w:val="24"/>
        </w:rPr>
        <w:t>;</w:t>
      </w:r>
      <w:r w:rsidRPr="003C119A">
        <w:rPr>
          <w:rFonts w:ascii="Times New Roman" w:hAnsi="Times New Roman" w:cs="Times New Roman"/>
          <w:sz w:val="24"/>
          <w:szCs w:val="24"/>
        </w:rPr>
        <w:t>4) 3%</w:t>
      </w:r>
      <w:r w:rsidR="003C119A" w:rsidRPr="003C119A">
        <w:rPr>
          <w:rFonts w:ascii="Times New Roman" w:hAnsi="Times New Roman" w:cs="Times New Roman"/>
          <w:sz w:val="24"/>
          <w:szCs w:val="24"/>
        </w:rPr>
        <w:t>;</w:t>
      </w:r>
      <w:r w:rsidRPr="003C119A">
        <w:rPr>
          <w:rFonts w:ascii="Times New Roman" w:hAnsi="Times New Roman" w:cs="Times New Roman"/>
          <w:sz w:val="24"/>
          <w:szCs w:val="24"/>
        </w:rPr>
        <w:t>5) нет верного ответа</w:t>
      </w:r>
    </w:p>
    <w:p w:rsidR="003C119A" w:rsidRPr="003C119A" w:rsidRDefault="003C119A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990" w:rsidRPr="003C119A" w:rsidRDefault="00430AC5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. Микроэкономика изучает: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 w:rsidRPr="003C119A">
        <w:rPr>
          <w:rFonts w:ascii="Times New Roman" w:hAnsi="Times New Roman" w:cs="Times New Roman"/>
          <w:bCs/>
          <w:sz w:val="24"/>
          <w:szCs w:val="24"/>
        </w:rPr>
        <w:t>сутуации</w:t>
      </w:r>
      <w:proofErr w:type="spellEnd"/>
      <w:r w:rsidRPr="003C119A">
        <w:rPr>
          <w:rFonts w:ascii="Times New Roman" w:hAnsi="Times New Roman" w:cs="Times New Roman"/>
          <w:bCs/>
          <w:sz w:val="24"/>
          <w:szCs w:val="24"/>
        </w:rPr>
        <w:t xml:space="preserve"> на отдельных товарных рынках;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2) изменение цен и количеств на рынках взаимосвязанных товаров;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3) поведение отдельных экономических агентов;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4) взаимосвязь инфляции и безработицы;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5) проблемы экономического роста</w:t>
      </w:r>
    </w:p>
    <w:p w:rsidR="003C119A" w:rsidRPr="003C119A" w:rsidRDefault="003C119A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D7990" w:rsidRPr="003C119A" w:rsidRDefault="00430AC5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>. К стимулирующим мерам государственной политики относятся: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>1) снижение аккордных налогов;2) снижение нормы обязательных резервов;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3) снижение трансфертных выплат;</w:t>
      </w:r>
      <w:r w:rsidRPr="003C119A">
        <w:rPr>
          <w:rFonts w:ascii="Times New Roman" w:hAnsi="Times New Roman" w:cs="Times New Roman"/>
          <w:bCs/>
          <w:sz w:val="24"/>
          <w:szCs w:val="24"/>
        </w:rPr>
        <w:t>4) снижение учетной ставки;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19A">
        <w:rPr>
          <w:rFonts w:ascii="Times New Roman" w:hAnsi="Times New Roman" w:cs="Times New Roman"/>
          <w:sz w:val="24"/>
          <w:szCs w:val="24"/>
        </w:rPr>
        <w:t>5) снижение государственных расходов.</w:t>
      </w:r>
    </w:p>
    <w:p w:rsidR="003C119A" w:rsidRPr="003C119A" w:rsidRDefault="003C119A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119A" w:rsidRPr="003C119A" w:rsidRDefault="00430AC5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AD7990" w:rsidRPr="003C119A">
        <w:rPr>
          <w:rFonts w:ascii="Times New Roman" w:hAnsi="Times New Roman" w:cs="Times New Roman"/>
          <w:b/>
          <w:bCs/>
          <w:sz w:val="24"/>
          <w:szCs w:val="24"/>
        </w:rPr>
        <w:t xml:space="preserve">. Предприниматель решил открыть собственное дело. </w:t>
      </w:r>
      <w:r w:rsidR="00AD7990" w:rsidRPr="003C119A">
        <w:rPr>
          <w:rFonts w:ascii="Times New Roman" w:hAnsi="Times New Roman" w:cs="Times New Roman"/>
          <w:bCs/>
          <w:sz w:val="24"/>
          <w:szCs w:val="24"/>
        </w:rPr>
        <w:t xml:space="preserve">Для этого ему нужно арендоватьпомещение, стоимость аренды составляет 3 млн. рублей в год. 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Расходы на покупкуоборудования, срок службы которого составляет 5 лет - 50 млн. рублей. Закупка сырьяи материалов обойдется в 4 млн. руб. за год. 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Все перечисленные расходы необходимоосуществить в начале года. 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Годовая выручка от продажи производимой продукцииожидается в размере 27 млн. рублей в год. Если бы предприниматель работал понайму, то его заработок составил бы 1 млн. рублей в год. У него есть сбережения вразмере 20 млн. рублей. </w:t>
      </w:r>
    </w:p>
    <w:p w:rsidR="003C119A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Ставка процента по кредитам – 20% </w:t>
      </w:r>
      <w:proofErr w:type="gramStart"/>
      <w:r w:rsidRPr="003C119A">
        <w:rPr>
          <w:rFonts w:ascii="Times New Roman" w:hAnsi="Times New Roman" w:cs="Times New Roman"/>
          <w:bCs/>
          <w:sz w:val="24"/>
          <w:szCs w:val="24"/>
        </w:rPr>
        <w:t>годовых</w:t>
      </w:r>
      <w:proofErr w:type="gramEnd"/>
      <w:r w:rsidRPr="003C119A">
        <w:rPr>
          <w:rFonts w:ascii="Times New Roman" w:hAnsi="Times New Roman" w:cs="Times New Roman"/>
          <w:bCs/>
          <w:sz w:val="24"/>
          <w:szCs w:val="24"/>
        </w:rPr>
        <w:t>, ставка процентапо депозитам – 10% годовых.</w:t>
      </w:r>
    </w:p>
    <w:p w:rsidR="00AD7990" w:rsidRPr="003C119A" w:rsidRDefault="00AD7990" w:rsidP="003C1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119A">
        <w:rPr>
          <w:rFonts w:ascii="Times New Roman" w:hAnsi="Times New Roman" w:cs="Times New Roman"/>
          <w:bCs/>
          <w:sz w:val="24"/>
          <w:szCs w:val="24"/>
        </w:rPr>
        <w:t xml:space="preserve"> На основе приведенных данных рассчитайте годовыебухгалтерские издержки создаваемой фирмы, а также сделайте вывод, стоит ли емуоткрывать собственное дело?</w:t>
      </w:r>
    </w:p>
    <w:p w:rsidR="003C119A" w:rsidRDefault="003C119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30AC5" w:rsidRDefault="00430AC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30AC5" w:rsidRDefault="00430AC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Cs/>
          <w:sz w:val="24"/>
          <w:szCs w:val="24"/>
        </w:rPr>
        <w:t xml:space="preserve"> Решение:</w:t>
      </w: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p w:rsidR="00423A08" w:rsidRPr="003C119A" w:rsidRDefault="00423A08" w:rsidP="00423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A08" w:rsidRPr="00FF0957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F0957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Ответы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10 класс</w:t>
      </w:r>
      <w:r w:rsidRPr="00FF0957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1.    2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2.    1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3.    5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4.   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5.   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6.    2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7.    да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8.    1)15%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9.    4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10.  4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11.   1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12.   1, 2, 4 ответы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13.  1 ответ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14.  4 ответ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>15.  12%, 12%-14%=-2%, при отрицательной процентной ставке целесообразно потратить деньги сейчас, как  сумма процентных поступлений не превысит рост цен на товары. При положительной процентной ставке лучше сберечь деньги.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3A08" w:rsidRPr="00FF0957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F0957">
        <w:rPr>
          <w:rFonts w:ascii="Times New Roman" w:hAnsi="Times New Roman" w:cs="Times New Roman"/>
          <w:bCs/>
          <w:sz w:val="28"/>
          <w:szCs w:val="28"/>
          <w:u w:val="single"/>
        </w:rPr>
        <w:t>Ответы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11 класс</w:t>
      </w:r>
      <w:r w:rsidRPr="00FF0957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1.    </w:t>
      </w:r>
      <w:r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2.    </w:t>
      </w:r>
      <w:r>
        <w:rPr>
          <w:rFonts w:ascii="Times New Roman" w:hAnsi="Times New Roman" w:cs="Times New Roman"/>
          <w:bCs/>
          <w:sz w:val="24"/>
          <w:szCs w:val="24"/>
        </w:rPr>
        <w:t>1) да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3.    </w:t>
      </w:r>
      <w:r>
        <w:rPr>
          <w:rFonts w:ascii="Times New Roman" w:hAnsi="Times New Roman" w:cs="Times New Roman"/>
          <w:bCs/>
          <w:sz w:val="24"/>
          <w:szCs w:val="24"/>
        </w:rPr>
        <w:t>5) нет верного ответа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4.    </w:t>
      </w:r>
      <w:r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5.    </w:t>
      </w:r>
      <w:r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6.    </w:t>
      </w:r>
      <w:r>
        <w:rPr>
          <w:rFonts w:ascii="Times New Roman" w:hAnsi="Times New Roman" w:cs="Times New Roman"/>
          <w:bCs/>
          <w:sz w:val="24"/>
          <w:szCs w:val="24"/>
        </w:rPr>
        <w:t>1) да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7.    </w:t>
      </w:r>
      <w:r>
        <w:rPr>
          <w:rFonts w:ascii="Times New Roman" w:hAnsi="Times New Roman" w:cs="Times New Roman"/>
          <w:bCs/>
          <w:sz w:val="24"/>
          <w:szCs w:val="24"/>
        </w:rPr>
        <w:t>2) нет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8.    </w:t>
      </w:r>
      <w:r>
        <w:rPr>
          <w:rFonts w:ascii="Times New Roman" w:hAnsi="Times New Roman" w:cs="Times New Roman"/>
          <w:bCs/>
          <w:sz w:val="24"/>
          <w:szCs w:val="24"/>
        </w:rPr>
        <w:t>5) информации не достаточно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9.    </w:t>
      </w:r>
      <w:r>
        <w:rPr>
          <w:rFonts w:ascii="Times New Roman" w:hAnsi="Times New Roman" w:cs="Times New Roman"/>
          <w:bCs/>
          <w:sz w:val="24"/>
          <w:szCs w:val="24"/>
        </w:rPr>
        <w:t>4) снижению уровня цен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10.  </w:t>
      </w:r>
      <w:r>
        <w:rPr>
          <w:rFonts w:ascii="Times New Roman" w:hAnsi="Times New Roman" w:cs="Times New Roman"/>
          <w:bCs/>
          <w:sz w:val="24"/>
          <w:szCs w:val="24"/>
        </w:rPr>
        <w:t>1) прогрессивным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11.  </w:t>
      </w:r>
      <w:r>
        <w:rPr>
          <w:rFonts w:ascii="Times New Roman" w:hAnsi="Times New Roman" w:cs="Times New Roman"/>
          <w:bCs/>
          <w:sz w:val="24"/>
          <w:szCs w:val="24"/>
        </w:rPr>
        <w:t>4) вывод сделать нельзя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12.  </w:t>
      </w:r>
      <w:r>
        <w:rPr>
          <w:rFonts w:ascii="Times New Roman" w:hAnsi="Times New Roman" w:cs="Times New Roman"/>
          <w:bCs/>
          <w:sz w:val="24"/>
          <w:szCs w:val="24"/>
        </w:rPr>
        <w:t>1) 1,5%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13. </w:t>
      </w:r>
      <w:r>
        <w:rPr>
          <w:rFonts w:ascii="Times New Roman" w:hAnsi="Times New Roman" w:cs="Times New Roman"/>
          <w:bCs/>
          <w:sz w:val="24"/>
          <w:szCs w:val="24"/>
        </w:rPr>
        <w:t>1)</w:t>
      </w:r>
    </w:p>
    <w:p w:rsidR="00423A08" w:rsidRPr="00F86302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14. </w:t>
      </w:r>
      <w:r>
        <w:rPr>
          <w:rFonts w:ascii="Times New Roman" w:hAnsi="Times New Roman" w:cs="Times New Roman"/>
          <w:bCs/>
          <w:sz w:val="24"/>
          <w:szCs w:val="24"/>
        </w:rPr>
        <w:t>1)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302">
        <w:rPr>
          <w:rFonts w:ascii="Times New Roman" w:hAnsi="Times New Roman" w:cs="Times New Roman"/>
          <w:bCs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Размер необходимого кредита = 3+50+4-20 = 37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ТС</w:t>
      </w:r>
      <w:r>
        <w:rPr>
          <w:rFonts w:ascii="Times New Roman" w:hAnsi="Times New Roman" w:cs="Times New Roman"/>
          <w:sz w:val="16"/>
          <w:szCs w:val="16"/>
        </w:rPr>
        <w:t>бухг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 3+10+4+7,4 = 24,4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</w:t>
      </w:r>
      <w:r>
        <w:rPr>
          <w:rFonts w:ascii="Times New Roman" w:hAnsi="Times New Roman" w:cs="Times New Roman"/>
          <w:sz w:val="16"/>
          <w:szCs w:val="16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</w:rPr>
        <w:t>= 24,4+1+2 = 27,4</w:t>
      </w:r>
    </w:p>
    <w:p w:rsidR="00423A08" w:rsidRDefault="00423A08" w:rsidP="0042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Следовательно, дело открывать не стоит, поскольку ожидаемая выручка не покрывает</w:t>
      </w:r>
    </w:p>
    <w:p w:rsidR="00423A08" w:rsidRDefault="00423A08" w:rsidP="00423A08">
      <w:r>
        <w:rPr>
          <w:rFonts w:ascii="Times New Roman" w:hAnsi="Times New Roman" w:cs="Times New Roman"/>
          <w:sz w:val="24"/>
          <w:szCs w:val="24"/>
        </w:rPr>
        <w:t>экономические издержки.</w:t>
      </w:r>
    </w:p>
    <w:p w:rsidR="00423A08" w:rsidRPr="003C119A" w:rsidRDefault="00423A0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sz w:val="24"/>
          <w:szCs w:val="24"/>
        </w:rPr>
      </w:pPr>
    </w:p>
    <w:sectPr w:rsidR="00423A08" w:rsidRPr="003C119A" w:rsidSect="003C119A">
      <w:pgSz w:w="11906" w:h="16838"/>
      <w:pgMar w:top="284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25F"/>
    <w:multiLevelType w:val="hybridMultilevel"/>
    <w:tmpl w:val="B40EE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461D0"/>
    <w:multiLevelType w:val="hybridMultilevel"/>
    <w:tmpl w:val="3F865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D7990"/>
    <w:rsid w:val="00054098"/>
    <w:rsid w:val="000571FB"/>
    <w:rsid w:val="000F03A1"/>
    <w:rsid w:val="001A1D03"/>
    <w:rsid w:val="00386CDE"/>
    <w:rsid w:val="003C119A"/>
    <w:rsid w:val="00423A08"/>
    <w:rsid w:val="00430AC5"/>
    <w:rsid w:val="00467A7A"/>
    <w:rsid w:val="00611BC5"/>
    <w:rsid w:val="00624E52"/>
    <w:rsid w:val="006445AF"/>
    <w:rsid w:val="006B11B1"/>
    <w:rsid w:val="008043FB"/>
    <w:rsid w:val="00922C11"/>
    <w:rsid w:val="009B0330"/>
    <w:rsid w:val="00AD7990"/>
    <w:rsid w:val="00C112A7"/>
    <w:rsid w:val="00CC737D"/>
    <w:rsid w:val="00DA7E18"/>
    <w:rsid w:val="00EF08DA"/>
    <w:rsid w:val="00F86302"/>
    <w:rsid w:val="00FF0957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8A5F0-453E-4D4A-8E55-19B6F6A8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колбаска</cp:lastModifiedBy>
  <cp:revision>16</cp:revision>
  <dcterms:created xsi:type="dcterms:W3CDTF">2013-10-05T07:57:00Z</dcterms:created>
  <dcterms:modified xsi:type="dcterms:W3CDTF">2019-09-24T08:56:00Z</dcterms:modified>
</cp:coreProperties>
</file>